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2" w:rsidRDefault="001A667B">
      <w:r w:rsidRPr="001A667B">
        <w:rPr>
          <w:b/>
        </w:rPr>
        <w:t>Name:</w:t>
      </w:r>
      <w:r>
        <w:t xml:space="preserve">  ____________________________________</w:t>
      </w:r>
      <w:r>
        <w:tab/>
      </w:r>
      <w:r w:rsidRPr="001A667B">
        <w:rPr>
          <w:b/>
        </w:rPr>
        <w:t>Animal:</w:t>
      </w:r>
      <w:r>
        <w:t xml:space="preserve">  _____________________________________</w:t>
      </w:r>
    </w:p>
    <w:p w:rsidR="001A667B" w:rsidRDefault="001A667B"/>
    <w:p w:rsidR="001A667B" w:rsidRPr="001A667B" w:rsidRDefault="001A667B" w:rsidP="001A667B">
      <w:pPr>
        <w:jc w:val="center"/>
        <w:rPr>
          <w:b/>
        </w:rPr>
      </w:pPr>
      <w:r w:rsidRPr="001A667B">
        <w:rPr>
          <w:b/>
        </w:rPr>
        <w:t>Migration</w:t>
      </w:r>
    </w:p>
    <w:p w:rsidR="001A667B" w:rsidRDefault="001A667B" w:rsidP="001A667B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4356"/>
        <w:gridCol w:w="1548"/>
      </w:tblGrid>
      <w:tr w:rsidR="001A667B" w:rsidTr="00394D5B">
        <w:tc>
          <w:tcPr>
            <w:tcW w:w="2952" w:type="dxa"/>
          </w:tcPr>
          <w:p w:rsidR="001A667B" w:rsidRPr="001A667B" w:rsidRDefault="001A667B" w:rsidP="001A667B">
            <w:pPr>
              <w:rPr>
                <w:b/>
              </w:rPr>
            </w:pPr>
            <w:r>
              <w:rPr>
                <w:b/>
              </w:rPr>
              <w:t>Research Questions</w:t>
            </w:r>
          </w:p>
        </w:tc>
        <w:tc>
          <w:tcPr>
            <w:tcW w:w="4356" w:type="dxa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Notes</w:t>
            </w:r>
          </w:p>
        </w:tc>
        <w:tc>
          <w:tcPr>
            <w:tcW w:w="1548" w:type="dxa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Source</w:t>
            </w:r>
          </w:p>
        </w:tc>
      </w:tr>
      <w:tr w:rsidR="001A667B" w:rsidTr="00394D5B">
        <w:tc>
          <w:tcPr>
            <w:tcW w:w="2952" w:type="dxa"/>
            <w:shd w:val="clear" w:color="auto" w:fill="C0504D" w:themeFill="accent2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WHAT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What makes the animal migrate?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What does it do to prepare to migrate?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What are some problems encountered during migration?</w:t>
            </w:r>
          </w:p>
        </w:tc>
        <w:tc>
          <w:tcPr>
            <w:tcW w:w="4356" w:type="dxa"/>
          </w:tcPr>
          <w:p w:rsidR="001A667B" w:rsidRDefault="001A667B" w:rsidP="001A667B">
            <w:bookmarkStart w:id="0" w:name="_GoBack"/>
            <w:bookmarkEnd w:id="0"/>
          </w:p>
        </w:tc>
        <w:tc>
          <w:tcPr>
            <w:tcW w:w="1548" w:type="dxa"/>
          </w:tcPr>
          <w:p w:rsidR="001A667B" w:rsidRDefault="001A667B" w:rsidP="001A667B"/>
        </w:tc>
      </w:tr>
      <w:tr w:rsidR="001A667B" w:rsidTr="00394D5B">
        <w:tc>
          <w:tcPr>
            <w:tcW w:w="2952" w:type="dxa"/>
            <w:shd w:val="clear" w:color="auto" w:fill="9BBB59" w:themeFill="accent3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WHERE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Where does the animal start?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Where does the animal end?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>
              <w:t>Where does it go?</w:t>
            </w:r>
          </w:p>
        </w:tc>
        <w:tc>
          <w:tcPr>
            <w:tcW w:w="4356" w:type="dxa"/>
          </w:tcPr>
          <w:p w:rsidR="001A667B" w:rsidRDefault="001A667B" w:rsidP="001A667B"/>
        </w:tc>
        <w:tc>
          <w:tcPr>
            <w:tcW w:w="1548" w:type="dxa"/>
          </w:tcPr>
          <w:p w:rsidR="001A667B" w:rsidRDefault="001A667B" w:rsidP="001A667B"/>
        </w:tc>
      </w:tr>
      <w:tr w:rsidR="001A667B" w:rsidTr="00394D5B">
        <w:tc>
          <w:tcPr>
            <w:tcW w:w="2952" w:type="dxa"/>
            <w:shd w:val="clear" w:color="auto" w:fill="8064A2" w:themeFill="accent4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WHEN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ind w:left="360" w:hanging="270"/>
            </w:pPr>
            <w:r>
              <w:t>When does it migrate?</w:t>
            </w:r>
          </w:p>
        </w:tc>
        <w:tc>
          <w:tcPr>
            <w:tcW w:w="4356" w:type="dxa"/>
          </w:tcPr>
          <w:p w:rsidR="001A667B" w:rsidRDefault="001A667B" w:rsidP="001A667B"/>
        </w:tc>
        <w:tc>
          <w:tcPr>
            <w:tcW w:w="1548" w:type="dxa"/>
          </w:tcPr>
          <w:p w:rsidR="001A667B" w:rsidRDefault="001A667B" w:rsidP="001A667B"/>
        </w:tc>
      </w:tr>
      <w:tr w:rsidR="001A667B" w:rsidTr="00394D5B">
        <w:tc>
          <w:tcPr>
            <w:tcW w:w="2952" w:type="dxa"/>
            <w:shd w:val="clear" w:color="auto" w:fill="4BACC6" w:themeFill="accent5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HOW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hanging="270"/>
            </w:pPr>
            <w:r>
              <w:t xml:space="preserve">How does the animal know where to </w:t>
            </w:r>
            <w:proofErr w:type="gramStart"/>
            <w:r>
              <w:t>migrate to?</w:t>
            </w:r>
            <w:proofErr w:type="gramEnd"/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hanging="270"/>
            </w:pPr>
            <w:r>
              <w:t xml:space="preserve">How does </w:t>
            </w:r>
            <w:proofErr w:type="gramStart"/>
            <w:r>
              <w:t>it’s</w:t>
            </w:r>
            <w:proofErr w:type="gramEnd"/>
            <w:r>
              <w:t xml:space="preserve"> migration affect others?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hanging="270"/>
            </w:pPr>
            <w:r>
              <w:t>How does the animal know when it is time to migrate?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hanging="270"/>
            </w:pPr>
            <w:r>
              <w:t xml:space="preserve">How does it find </w:t>
            </w:r>
            <w:proofErr w:type="gramStart"/>
            <w:r>
              <w:t>it’s</w:t>
            </w:r>
            <w:proofErr w:type="gramEnd"/>
            <w:r>
              <w:t xml:space="preserve"> way?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hanging="270"/>
            </w:pPr>
            <w:r>
              <w:t>How long/far does it migrate?</w:t>
            </w:r>
          </w:p>
        </w:tc>
        <w:tc>
          <w:tcPr>
            <w:tcW w:w="4356" w:type="dxa"/>
          </w:tcPr>
          <w:p w:rsidR="001A667B" w:rsidRDefault="001A667B" w:rsidP="001A667B"/>
        </w:tc>
        <w:tc>
          <w:tcPr>
            <w:tcW w:w="1548" w:type="dxa"/>
          </w:tcPr>
          <w:p w:rsidR="001A667B" w:rsidRDefault="001A667B" w:rsidP="001A667B"/>
        </w:tc>
      </w:tr>
      <w:tr w:rsidR="001A667B" w:rsidTr="00394D5B">
        <w:tc>
          <w:tcPr>
            <w:tcW w:w="2952" w:type="dxa"/>
            <w:shd w:val="clear" w:color="auto" w:fill="F79646" w:themeFill="accent6"/>
          </w:tcPr>
          <w:p w:rsidR="001A667B" w:rsidRPr="001A667B" w:rsidRDefault="001A667B" w:rsidP="001A667B">
            <w:pPr>
              <w:rPr>
                <w:b/>
              </w:rPr>
            </w:pPr>
            <w:r w:rsidRPr="001A667B">
              <w:rPr>
                <w:b/>
              </w:rPr>
              <w:t>WHY</w:t>
            </w:r>
          </w:p>
          <w:p w:rsidR="001A667B" w:rsidRDefault="001A667B" w:rsidP="001A667B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>
              <w:t>Why does the animal migrate?</w:t>
            </w:r>
          </w:p>
        </w:tc>
        <w:tc>
          <w:tcPr>
            <w:tcW w:w="4356" w:type="dxa"/>
          </w:tcPr>
          <w:p w:rsidR="001A667B" w:rsidRDefault="001A667B" w:rsidP="001A667B"/>
        </w:tc>
        <w:tc>
          <w:tcPr>
            <w:tcW w:w="1548" w:type="dxa"/>
          </w:tcPr>
          <w:p w:rsidR="001A667B" w:rsidRDefault="001A667B" w:rsidP="001A667B"/>
        </w:tc>
      </w:tr>
    </w:tbl>
    <w:p w:rsidR="001A667B" w:rsidRDefault="001A667B" w:rsidP="001A667B"/>
    <w:sectPr w:rsidR="001A667B" w:rsidSect="00BF1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71F"/>
    <w:multiLevelType w:val="hybridMultilevel"/>
    <w:tmpl w:val="A76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490"/>
    <w:multiLevelType w:val="hybridMultilevel"/>
    <w:tmpl w:val="E394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7721F"/>
    <w:multiLevelType w:val="hybridMultilevel"/>
    <w:tmpl w:val="C2C6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C6655"/>
    <w:multiLevelType w:val="hybridMultilevel"/>
    <w:tmpl w:val="1E1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B"/>
    <w:rsid w:val="001A667B"/>
    <w:rsid w:val="00394D5B"/>
    <w:rsid w:val="00BF1EF9"/>
    <w:rsid w:val="00E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0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Parker</dc:creator>
  <cp:keywords/>
  <dc:description/>
  <cp:lastModifiedBy>Melanie Parker</cp:lastModifiedBy>
  <cp:revision>1</cp:revision>
  <dcterms:created xsi:type="dcterms:W3CDTF">2017-10-10T11:17:00Z</dcterms:created>
  <dcterms:modified xsi:type="dcterms:W3CDTF">2017-10-10T11:35:00Z</dcterms:modified>
</cp:coreProperties>
</file>